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B5" w:rsidRPr="00CE36AA" w:rsidRDefault="007C7DB5" w:rsidP="007C7DB5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CE36A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ИЗВЕЩЕНИЕ О НАЧАЛЕ ВЫПОЛНЕНИЯ </w:t>
      </w:r>
      <w:proofErr w:type="gramStart"/>
      <w:r w:rsidRPr="00CE36A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КОМПЛЕКСНЫХ</w:t>
      </w:r>
      <w:proofErr w:type="gramEnd"/>
    </w:p>
    <w:p w:rsidR="007C7DB5" w:rsidRPr="00CE36AA" w:rsidRDefault="007C7DB5" w:rsidP="007C7DB5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E36A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КАДАСТРОВЫХ РАБОТ</w:t>
      </w:r>
    </w:p>
    <w:p w:rsidR="007C7DB5" w:rsidRPr="00CE36AA" w:rsidRDefault="007C7DB5" w:rsidP="007C7DB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7DB5" w:rsidRPr="00CE36AA" w:rsidRDefault="007C7DB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отношении объектов недвижимого имущества, расположенных на территории кадастровых кварталов:</w:t>
      </w:r>
    </w:p>
    <w:p w:rsidR="007C7DB5" w:rsidRPr="00F90721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субъект Российской Федерации: </w:t>
      </w:r>
      <w:r w:rsidRPr="00F9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Республика Башкортостан</w:t>
      </w:r>
    </w:p>
    <w:p w:rsidR="00792F43" w:rsidRPr="00A92CA1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образование: </w:t>
      </w:r>
      <w:r w:rsidR="00792F43" w:rsidRPr="00A92CA1">
        <w:rPr>
          <w:rFonts w:ascii="Times New Roman" w:hAnsi="Times New Roman" w:cs="Times New Roman"/>
          <w:b/>
          <w:sz w:val="24"/>
          <w:szCs w:val="24"/>
        </w:rPr>
        <w:t>Муниципальный район Белебеевский район Республики Башкортостан</w:t>
      </w:r>
      <w:r w:rsidR="00792F43" w:rsidRPr="00A9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C7DB5" w:rsidRPr="00F90721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населенны</w:t>
      </w:r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</w:t>
      </w:r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Белебей, д. Екатериновка, д. Веселая Роща, д. </w:t>
      </w:r>
      <w:proofErr w:type="spellStart"/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Ирек</w:t>
      </w:r>
      <w:proofErr w:type="spellEnd"/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E6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р.п.</w:t>
      </w:r>
      <w:proofErr w:type="gramEnd"/>
      <w:r w:rsidR="005E6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Приютово.</w:t>
      </w:r>
    </w:p>
    <w:p w:rsidR="005E68F4" w:rsidRPr="005E68F4" w:rsidRDefault="007C7DB5" w:rsidP="005E68F4">
      <w:pPr>
        <w:shd w:val="clear" w:color="auto" w:fill="FFFFFF"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кадастровых кварталов:</w:t>
      </w:r>
      <w:r w:rsidR="005E68F4" w:rsidRPr="005E68F4">
        <w:rPr>
          <w:b/>
          <w:sz w:val="24"/>
          <w:szCs w:val="24"/>
        </w:rPr>
        <w:t xml:space="preserve"> </w:t>
      </w:r>
      <w:r w:rsidR="005E68F4" w:rsidRPr="005E68F4">
        <w:rPr>
          <w:rFonts w:ascii="Times New Roman" w:hAnsi="Times New Roman" w:cs="Times New Roman"/>
          <w:b/>
          <w:sz w:val="24"/>
          <w:szCs w:val="24"/>
        </w:rPr>
        <w:t xml:space="preserve">02:09:020201; </w:t>
      </w:r>
      <w:r w:rsidR="00366EA4">
        <w:rPr>
          <w:rFonts w:ascii="Times New Roman" w:hAnsi="Times New Roman" w:cs="Times New Roman"/>
          <w:b/>
          <w:sz w:val="24"/>
          <w:szCs w:val="24"/>
        </w:rPr>
        <w:t>0</w:t>
      </w:r>
      <w:r w:rsidR="005E68F4" w:rsidRPr="005E68F4">
        <w:rPr>
          <w:rFonts w:ascii="Times New Roman" w:hAnsi="Times New Roman" w:cs="Times New Roman"/>
          <w:b/>
          <w:sz w:val="24"/>
          <w:szCs w:val="24"/>
        </w:rPr>
        <w:t>2:09:070201;</w:t>
      </w:r>
      <w:r w:rsidR="00366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8F4" w:rsidRPr="005E68F4">
        <w:rPr>
          <w:rFonts w:ascii="Times New Roman" w:hAnsi="Times New Roman" w:cs="Times New Roman"/>
          <w:b/>
          <w:sz w:val="24"/>
          <w:szCs w:val="24"/>
        </w:rPr>
        <w:t xml:space="preserve">02:09:071701; </w:t>
      </w:r>
      <w:r w:rsidR="00366EA4">
        <w:rPr>
          <w:rFonts w:ascii="Times New Roman" w:hAnsi="Times New Roman" w:cs="Times New Roman"/>
          <w:b/>
          <w:sz w:val="24"/>
          <w:szCs w:val="24"/>
        </w:rPr>
        <w:t>02:09:120301;</w:t>
      </w:r>
      <w:r w:rsidR="005E68F4" w:rsidRPr="005E68F4">
        <w:rPr>
          <w:rFonts w:ascii="Times New Roman" w:hAnsi="Times New Roman" w:cs="Times New Roman"/>
          <w:b/>
          <w:sz w:val="24"/>
          <w:szCs w:val="24"/>
        </w:rPr>
        <w:t xml:space="preserve"> 02:63:020702</w:t>
      </w:r>
      <w:r w:rsidR="005E68F4" w:rsidRPr="005E68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7DB5" w:rsidRPr="00CE36AA" w:rsidRDefault="005E68F4" w:rsidP="007C7DB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7DB5"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исполнения муниципального  контракта: </w:t>
      </w:r>
      <w:r w:rsidR="0083741A" w:rsidRPr="00CE3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66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28.05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.201</w:t>
      </w:r>
      <w:r w:rsidR="00366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</w:t>
      </w:r>
      <w:r w:rsidR="0083741A" w:rsidRPr="00CE3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E4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A92C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66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FE4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C7DB5"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7DB5" w:rsidRPr="00CE3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 </w:t>
      </w:r>
      <w:r w:rsidR="00366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28.05</w:t>
      </w:r>
      <w:r w:rsidR="007C7DB5" w:rsidRPr="00CE3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.201</w:t>
      </w:r>
      <w:r w:rsidR="00366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2</w:t>
      </w:r>
      <w:r w:rsidR="00366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0.11</w:t>
      </w:r>
      <w:r w:rsidR="007C7DB5" w:rsidRPr="00CE3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.201</w:t>
      </w:r>
      <w:r w:rsidR="00366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1F4F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C7DB5"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выполняться комплексные кадастровые работы.</w:t>
      </w:r>
    </w:p>
    <w:p w:rsidR="007C7DB5" w:rsidRPr="00F90721" w:rsidRDefault="007C7DB5" w:rsidP="00F907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Заказчиком комплексных кадастровых работ является:</w:t>
      </w:r>
    </w:p>
    <w:p w:rsidR="007C7DB5" w:rsidRPr="001F4FD7" w:rsidRDefault="001F4FD7" w:rsidP="007C7DB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4FD7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Белебеевский район Республики Башкортостан</w:t>
      </w:r>
    </w:p>
    <w:p w:rsidR="007C7DB5" w:rsidRPr="00F90721" w:rsidRDefault="007C7DB5" w:rsidP="007C7DB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Адрес: </w:t>
      </w:r>
      <w:r w:rsidRPr="00F9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45</w:t>
      </w:r>
      <w:r w:rsidR="001F4F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Pr="00F9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</w:t>
      </w:r>
      <w:r w:rsidRPr="00A92C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РБ, </w:t>
      </w:r>
      <w:r w:rsidR="001F4FD7" w:rsidRPr="00A92CA1">
        <w:rPr>
          <w:rFonts w:ascii="Times New Roman" w:hAnsi="Times New Roman" w:cs="Times New Roman"/>
          <w:b/>
          <w:sz w:val="24"/>
          <w:szCs w:val="24"/>
        </w:rPr>
        <w:t xml:space="preserve">г. Белебей, ул. </w:t>
      </w:r>
      <w:proofErr w:type="gramStart"/>
      <w:r w:rsidR="001F4FD7" w:rsidRPr="00A92CA1">
        <w:rPr>
          <w:rFonts w:ascii="Times New Roman" w:hAnsi="Times New Roman" w:cs="Times New Roman"/>
          <w:b/>
          <w:sz w:val="24"/>
          <w:szCs w:val="24"/>
        </w:rPr>
        <w:t>Красная</w:t>
      </w:r>
      <w:proofErr w:type="gramEnd"/>
      <w:r w:rsidR="001F4FD7" w:rsidRPr="00A92CA1">
        <w:rPr>
          <w:rFonts w:ascii="Times New Roman" w:hAnsi="Times New Roman" w:cs="Times New Roman"/>
          <w:b/>
          <w:sz w:val="24"/>
          <w:szCs w:val="24"/>
        </w:rPr>
        <w:t>, д. 116</w:t>
      </w:r>
      <w:r w:rsidR="005A6FE8">
        <w:rPr>
          <w:rFonts w:ascii="Times New Roman" w:hAnsi="Times New Roman" w:cs="Times New Roman"/>
          <w:b/>
          <w:sz w:val="24"/>
          <w:szCs w:val="24"/>
        </w:rPr>
        <w:t>.</w:t>
      </w:r>
    </w:p>
    <w:p w:rsidR="007C7DB5" w:rsidRPr="00F90721" w:rsidRDefault="007C7DB5" w:rsidP="007C7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электронной почты</w:t>
      </w: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="001F4FD7" w:rsidRPr="001A6F2E">
          <w:rPr>
            <w:rStyle w:val="a6"/>
            <w:rFonts w:ascii="Times New Roman" w:hAnsi="Times New Roman" w:cs="Times New Roman"/>
            <w:b/>
            <w:sz w:val="24"/>
            <w:szCs w:val="24"/>
            <w:lang w:val="de-DE"/>
          </w:rPr>
          <w:t>adm</w:t>
        </w:r>
        <w:r w:rsidR="001F4FD7" w:rsidRPr="001A6F2E">
          <w:rPr>
            <w:rStyle w:val="a6"/>
            <w:rFonts w:ascii="Times New Roman" w:hAnsi="Times New Roman" w:cs="Times New Roman"/>
            <w:b/>
            <w:sz w:val="24"/>
            <w:szCs w:val="24"/>
          </w:rPr>
          <w:t>45</w:t>
        </w:r>
        <w:r w:rsidR="001F4FD7" w:rsidRPr="001A6F2E">
          <w:rPr>
            <w:rStyle w:val="a6"/>
            <w:rFonts w:ascii="Times New Roman" w:hAnsi="Times New Roman" w:cs="Times New Roman"/>
            <w:b/>
            <w:sz w:val="24"/>
            <w:szCs w:val="24"/>
            <w:lang w:val="de-DE"/>
          </w:rPr>
          <w:t>@</w:t>
        </w:r>
        <w:r w:rsidR="001F4FD7" w:rsidRPr="001A6F2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bashkortostan</w:t>
        </w:r>
        <w:r w:rsidR="001F4FD7" w:rsidRPr="001A6F2E">
          <w:rPr>
            <w:rStyle w:val="a6"/>
            <w:rFonts w:ascii="Times New Roman" w:hAnsi="Times New Roman" w:cs="Times New Roman"/>
            <w:b/>
            <w:sz w:val="24"/>
            <w:szCs w:val="24"/>
            <w:lang w:val="de-DE"/>
          </w:rPr>
          <w:t>.ru</w:t>
        </w:r>
      </w:hyperlink>
    </w:p>
    <w:p w:rsidR="007C7DB5" w:rsidRPr="00CE36AA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 контактного телефона</w:t>
      </w:r>
      <w:r w:rsid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F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</w:t>
      </w:r>
      <w:r w:rsidR="001F4F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F9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347</w:t>
      </w:r>
      <w:r w:rsidR="001F4F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86)3-40-00, 5-11-47.</w:t>
      </w:r>
    </w:p>
    <w:p w:rsidR="007C7DB5" w:rsidRPr="00F90721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Исполнителем комплексных кадастровых работ являются кадастровые инженер</w:t>
      </w:r>
      <w:r w:rsidR="0083741A"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3"/>
        <w:tblW w:w="10314" w:type="dxa"/>
        <w:tblLayout w:type="fixed"/>
        <w:tblLook w:val="04A0"/>
      </w:tblPr>
      <w:tblGrid>
        <w:gridCol w:w="2081"/>
        <w:gridCol w:w="1855"/>
        <w:gridCol w:w="2126"/>
        <w:gridCol w:w="1919"/>
        <w:gridCol w:w="2333"/>
      </w:tblGrid>
      <w:tr w:rsidR="00FE4F65" w:rsidRPr="00CE36AA" w:rsidTr="00FE4F65">
        <w:trPr>
          <w:trHeight w:val="2004"/>
        </w:trPr>
        <w:tc>
          <w:tcPr>
            <w:tcW w:w="2081" w:type="dxa"/>
            <w:vAlign w:val="center"/>
          </w:tcPr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1855" w:type="dxa"/>
            <w:vAlign w:val="center"/>
          </w:tcPr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Адрес</w:t>
            </w:r>
          </w:p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Адрес</w:t>
            </w:r>
          </w:p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эл. почты, телефон</w:t>
            </w:r>
          </w:p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9" w:type="dxa"/>
            <w:vAlign w:val="center"/>
          </w:tcPr>
          <w:p w:rsidR="00FE4F65" w:rsidRPr="00F90721" w:rsidRDefault="00FE4F65" w:rsidP="002D5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Квалификацион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ный</w:t>
            </w:r>
            <w:proofErr w:type="spellEnd"/>
            <w:proofErr w:type="gramEnd"/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аттестат (идентификационный номер, дата выдачи)</w:t>
            </w:r>
          </w:p>
        </w:tc>
        <w:tc>
          <w:tcPr>
            <w:tcW w:w="2333" w:type="dxa"/>
            <w:vAlign w:val="center"/>
          </w:tcPr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</w:p>
        </w:tc>
      </w:tr>
      <w:tr w:rsidR="00FE4F65" w:rsidRPr="00CE36AA" w:rsidTr="00FE4F65">
        <w:trPr>
          <w:trHeight w:val="286"/>
        </w:trPr>
        <w:tc>
          <w:tcPr>
            <w:tcW w:w="2081" w:type="dxa"/>
          </w:tcPr>
          <w:p w:rsidR="00FE4F65" w:rsidRPr="003E7CF6" w:rsidRDefault="003E7CF6" w:rsidP="002D54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3E7CF6">
              <w:rPr>
                <w:rFonts w:ascii="Times New Roman" w:hAnsi="Times New Roman" w:cs="Times New Roman"/>
              </w:rPr>
              <w:t>Перепечина</w:t>
            </w:r>
            <w:proofErr w:type="spellEnd"/>
            <w:r w:rsidRPr="003E7CF6">
              <w:rPr>
                <w:rFonts w:ascii="Times New Roman" w:hAnsi="Times New Roman" w:cs="Times New Roman"/>
              </w:rPr>
              <w:t xml:space="preserve"> Дарья Александровна </w:t>
            </w:r>
          </w:p>
        </w:tc>
        <w:tc>
          <w:tcPr>
            <w:tcW w:w="1855" w:type="dxa"/>
          </w:tcPr>
          <w:p w:rsidR="00FE4F65" w:rsidRPr="003E7CF6" w:rsidRDefault="003E7CF6" w:rsidP="00F907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7CF6">
              <w:rPr>
                <w:rFonts w:ascii="Times New Roman" w:hAnsi="Times New Roman" w:cs="Times New Roman"/>
                <w:b/>
                <w:u w:val="single"/>
              </w:rPr>
              <w:t xml:space="preserve">454080, </w:t>
            </w:r>
            <w:proofErr w:type="gramStart"/>
            <w:r w:rsidRPr="003E7CF6">
              <w:rPr>
                <w:rFonts w:ascii="Times New Roman" w:hAnsi="Times New Roman" w:cs="Times New Roman"/>
                <w:b/>
                <w:u w:val="single"/>
              </w:rPr>
              <w:t>Челябинская</w:t>
            </w:r>
            <w:proofErr w:type="gramEnd"/>
            <w:r w:rsidRPr="003E7CF6">
              <w:rPr>
                <w:rFonts w:ascii="Times New Roman" w:hAnsi="Times New Roman" w:cs="Times New Roman"/>
                <w:b/>
                <w:u w:val="single"/>
              </w:rPr>
              <w:t xml:space="preserve"> обл., г. Челябинск, Свердловский </w:t>
            </w:r>
            <w:proofErr w:type="spellStart"/>
            <w:r w:rsidRPr="003E7CF6">
              <w:rPr>
                <w:rFonts w:ascii="Times New Roman" w:hAnsi="Times New Roman" w:cs="Times New Roman"/>
                <w:b/>
                <w:u w:val="single"/>
              </w:rPr>
              <w:t>пр-т</w:t>
            </w:r>
            <w:proofErr w:type="spellEnd"/>
            <w:r w:rsidRPr="003E7CF6">
              <w:rPr>
                <w:rFonts w:ascii="Times New Roman" w:hAnsi="Times New Roman" w:cs="Times New Roman"/>
                <w:b/>
                <w:u w:val="single"/>
              </w:rPr>
              <w:t xml:space="preserve">, д. 84Б, </w:t>
            </w:r>
            <w:proofErr w:type="spellStart"/>
            <w:r w:rsidRPr="003E7CF6">
              <w:rPr>
                <w:rFonts w:ascii="Times New Roman" w:hAnsi="Times New Roman" w:cs="Times New Roman"/>
                <w:b/>
                <w:u w:val="single"/>
              </w:rPr>
              <w:t>оф</w:t>
            </w:r>
            <w:proofErr w:type="spellEnd"/>
            <w:r w:rsidRPr="003E7CF6">
              <w:rPr>
                <w:rFonts w:ascii="Times New Roman" w:hAnsi="Times New Roman" w:cs="Times New Roman"/>
                <w:b/>
                <w:u w:val="single"/>
              </w:rPr>
              <w:t>. 7.1</w:t>
            </w:r>
          </w:p>
        </w:tc>
        <w:tc>
          <w:tcPr>
            <w:tcW w:w="2126" w:type="dxa"/>
          </w:tcPr>
          <w:p w:rsidR="003E7CF6" w:rsidRPr="003E7CF6" w:rsidRDefault="00105DFD" w:rsidP="003E7CF6">
            <w:pPr>
              <w:pStyle w:val="ConsPlusNormal"/>
              <w:jc w:val="both"/>
              <w:rPr>
                <w:sz w:val="22"/>
                <w:szCs w:val="22"/>
              </w:rPr>
            </w:pPr>
            <w:hyperlink r:id="rId6" w:history="1">
              <w:r w:rsidR="003E7CF6"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p</w:t>
              </w:r>
              <w:r w:rsidR="003E7CF6"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="003E7CF6"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d</w:t>
              </w:r>
              <w:r w:rsidR="003E7CF6"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="003E7CF6"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a</w:t>
              </w:r>
              <w:r w:rsidR="003E7CF6"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91@</w:t>
              </w:r>
              <w:r w:rsidR="003E7CF6"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mail</w:t>
              </w:r>
              <w:r w:rsidR="003E7CF6"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proofErr w:type="spellStart"/>
              <w:r w:rsidR="003E7CF6"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FE4F65" w:rsidRPr="003E7CF6" w:rsidRDefault="003E7CF6" w:rsidP="003E7C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E7CF6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 </w:t>
            </w:r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+7-951-450-50-67</w:t>
            </w:r>
          </w:p>
        </w:tc>
        <w:tc>
          <w:tcPr>
            <w:tcW w:w="1919" w:type="dxa"/>
          </w:tcPr>
          <w:p w:rsidR="003E7CF6" w:rsidRPr="003E7CF6" w:rsidRDefault="003E7CF6" w:rsidP="003E7CF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CF6">
              <w:rPr>
                <w:rFonts w:ascii="Times New Roman" w:hAnsi="Times New Roman" w:cs="Times New Roman"/>
                <w:sz w:val="22"/>
                <w:szCs w:val="22"/>
              </w:rPr>
              <w:t xml:space="preserve">Идентификационный номер </w:t>
            </w:r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74-14-697</w:t>
            </w:r>
            <w:r w:rsidRPr="003E7CF6">
              <w:rPr>
                <w:rFonts w:ascii="Times New Roman" w:hAnsi="Times New Roman" w:cs="Times New Roman"/>
                <w:sz w:val="22"/>
                <w:szCs w:val="22"/>
              </w:rPr>
              <w:t xml:space="preserve">дата выдачи </w:t>
            </w:r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02.10.2014 г.</w:t>
            </w:r>
          </w:p>
          <w:p w:rsidR="00FE4F65" w:rsidRPr="003E7CF6" w:rsidRDefault="00FE4F65" w:rsidP="0083741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33" w:type="dxa"/>
          </w:tcPr>
          <w:p w:rsidR="00FE4F65" w:rsidRPr="003E7CF6" w:rsidRDefault="003E7CF6" w:rsidP="00F907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7CF6">
              <w:rPr>
                <w:rFonts w:ascii="Times New Roman" w:hAnsi="Times New Roman" w:cs="Times New Roman"/>
                <w:b/>
                <w:u w:val="single"/>
              </w:rPr>
              <w:t>Ассоциация СРО «МСКИ»</w:t>
            </w:r>
          </w:p>
        </w:tc>
      </w:tr>
      <w:tr w:rsidR="00FE4F65" w:rsidRPr="00CE36AA" w:rsidTr="00FE4F65">
        <w:trPr>
          <w:trHeight w:val="244"/>
        </w:trPr>
        <w:tc>
          <w:tcPr>
            <w:tcW w:w="2081" w:type="dxa"/>
          </w:tcPr>
          <w:p w:rsidR="00FE4F65" w:rsidRPr="003E7CF6" w:rsidRDefault="003E7CF6" w:rsidP="003E7CF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E7CF6">
              <w:rPr>
                <w:b/>
                <w:sz w:val="22"/>
                <w:szCs w:val="22"/>
                <w:u w:val="single"/>
              </w:rPr>
              <w:t>Кодулев</w:t>
            </w:r>
            <w:proofErr w:type="spellEnd"/>
            <w:r w:rsidRPr="003E7CF6">
              <w:rPr>
                <w:b/>
                <w:sz w:val="22"/>
                <w:szCs w:val="22"/>
                <w:u w:val="single"/>
              </w:rPr>
              <w:t xml:space="preserve"> Юрий Алексеевич</w:t>
            </w:r>
          </w:p>
        </w:tc>
        <w:tc>
          <w:tcPr>
            <w:tcW w:w="1855" w:type="dxa"/>
          </w:tcPr>
          <w:p w:rsidR="003E7CF6" w:rsidRPr="003E7CF6" w:rsidRDefault="003E7CF6" w:rsidP="003E7CF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454080, </w:t>
            </w:r>
            <w:proofErr w:type="gramStart"/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Челябинская</w:t>
            </w:r>
            <w:proofErr w:type="gramEnd"/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обл., г. Челябинск, Свердловский </w:t>
            </w:r>
            <w:proofErr w:type="spellStart"/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пр-т</w:t>
            </w:r>
            <w:proofErr w:type="spellEnd"/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, д. 84Б, </w:t>
            </w:r>
            <w:proofErr w:type="spellStart"/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оф</w:t>
            </w:r>
            <w:proofErr w:type="spellEnd"/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 7.1</w:t>
            </w:r>
          </w:p>
          <w:p w:rsidR="00FE4F65" w:rsidRPr="003E7CF6" w:rsidRDefault="00FE4F65" w:rsidP="00F907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3E7CF6" w:rsidRPr="003E7CF6" w:rsidRDefault="00105DFD" w:rsidP="003E7C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3E7CF6"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7507656@</w:t>
              </w:r>
              <w:r w:rsidR="003E7CF6"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mail</w:t>
              </w:r>
              <w:r w:rsidR="003E7CF6"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proofErr w:type="spellStart"/>
              <w:r w:rsidR="003E7CF6"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E7CF6" w:rsidRPr="003E7CF6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 </w:t>
            </w:r>
            <w:r w:rsidR="003E7CF6"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+7-922-750-76-56</w:t>
            </w:r>
          </w:p>
          <w:p w:rsidR="00FE4F65" w:rsidRPr="003E7CF6" w:rsidRDefault="00FE4F65" w:rsidP="003E7C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19" w:type="dxa"/>
          </w:tcPr>
          <w:p w:rsidR="003E7CF6" w:rsidRPr="003E7CF6" w:rsidRDefault="003E7CF6" w:rsidP="003E7CF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CF6">
              <w:rPr>
                <w:rFonts w:ascii="Times New Roman" w:hAnsi="Times New Roman" w:cs="Times New Roman"/>
                <w:sz w:val="22"/>
                <w:szCs w:val="22"/>
              </w:rPr>
              <w:t xml:space="preserve">Идентификационный номер </w:t>
            </w:r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74-16-854</w:t>
            </w:r>
            <w:r w:rsidRPr="003E7CF6">
              <w:rPr>
                <w:rFonts w:ascii="Times New Roman" w:hAnsi="Times New Roman" w:cs="Times New Roman"/>
                <w:sz w:val="22"/>
                <w:szCs w:val="22"/>
              </w:rPr>
              <w:t xml:space="preserve">дата выдачи </w:t>
            </w:r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23.06.2016 г.</w:t>
            </w:r>
          </w:p>
          <w:p w:rsidR="00FE4F65" w:rsidRPr="003E7CF6" w:rsidRDefault="00FE4F65" w:rsidP="003E7C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3" w:type="dxa"/>
          </w:tcPr>
          <w:p w:rsidR="003E7CF6" w:rsidRPr="003E7CF6" w:rsidRDefault="003E7CF6" w:rsidP="003E7CF6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Ассоциация СРО «МСКИ»</w:t>
            </w:r>
          </w:p>
          <w:p w:rsidR="00FE4F65" w:rsidRPr="003E7CF6" w:rsidRDefault="00FE4F65" w:rsidP="003E7CF6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C7DB5" w:rsidRPr="00CE36AA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7DB5" w:rsidRDefault="007C7DB5" w:rsidP="007C7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юридического лица, с которым заключен муниципальный контракт и работниками которого являются кадастровые инженеры:</w:t>
      </w:r>
      <w:r w:rsidR="00FC6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22FE" w:rsidRPr="006F22F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FC6624" w:rsidRPr="006F2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624" w:rsidRPr="00FC6624">
        <w:rPr>
          <w:rFonts w:ascii="Times New Roman" w:hAnsi="Times New Roman" w:cs="Times New Roman"/>
          <w:b/>
          <w:sz w:val="24"/>
          <w:szCs w:val="24"/>
        </w:rPr>
        <w:t>«</w:t>
      </w:r>
      <w:r w:rsidR="00366EA4">
        <w:rPr>
          <w:rFonts w:ascii="Times New Roman" w:hAnsi="Times New Roman" w:cs="Times New Roman"/>
          <w:b/>
          <w:sz w:val="24"/>
          <w:szCs w:val="24"/>
        </w:rPr>
        <w:t>Геоид</w:t>
      </w:r>
      <w:r w:rsidR="00FC6624" w:rsidRPr="00FC6624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366EA4">
        <w:rPr>
          <w:rFonts w:ascii="Times New Roman" w:hAnsi="Times New Roman" w:cs="Times New Roman"/>
          <w:b/>
          <w:sz w:val="24"/>
          <w:szCs w:val="24"/>
        </w:rPr>
        <w:t>Управляющий индивидуальный предприниматель Ярославцев Валерий Владимирович</w:t>
      </w:r>
      <w:r w:rsidR="00FC6624">
        <w:rPr>
          <w:rFonts w:ascii="Times New Roman" w:hAnsi="Times New Roman" w:cs="Times New Roman"/>
          <w:b/>
          <w:sz w:val="24"/>
          <w:szCs w:val="24"/>
        </w:rPr>
        <w:t>.</w:t>
      </w:r>
    </w:p>
    <w:p w:rsidR="00A92CA1" w:rsidRPr="00FC6624" w:rsidRDefault="00A92CA1" w:rsidP="007C7DB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7DB5" w:rsidRPr="00CE36AA" w:rsidRDefault="007C7DB5" w:rsidP="007C7DB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 выполнения комплексных кадастровых работ:</w:t>
      </w:r>
    </w:p>
    <w:tbl>
      <w:tblPr>
        <w:tblStyle w:val="a3"/>
        <w:tblW w:w="0" w:type="auto"/>
        <w:tblLook w:val="04A0"/>
      </w:tblPr>
      <w:tblGrid>
        <w:gridCol w:w="2218"/>
        <w:gridCol w:w="2373"/>
        <w:gridCol w:w="5263"/>
      </w:tblGrid>
      <w:tr w:rsidR="007C7DB5" w:rsidRPr="00CE36AA" w:rsidTr="00F90721">
        <w:trPr>
          <w:trHeight w:val="471"/>
        </w:trPr>
        <w:tc>
          <w:tcPr>
            <w:tcW w:w="3147" w:type="dxa"/>
            <w:vAlign w:val="center"/>
          </w:tcPr>
          <w:p w:rsidR="007C7DB5" w:rsidRPr="00CE36AA" w:rsidRDefault="007C7DB5" w:rsidP="008C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выполнения работ</w:t>
            </w:r>
          </w:p>
        </w:tc>
        <w:tc>
          <w:tcPr>
            <w:tcW w:w="3254" w:type="dxa"/>
            <w:vAlign w:val="center"/>
          </w:tcPr>
          <w:p w:rsidR="007C7DB5" w:rsidRPr="00CE36AA" w:rsidRDefault="007C7DB5" w:rsidP="008C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выполнения работ</w:t>
            </w:r>
          </w:p>
        </w:tc>
        <w:tc>
          <w:tcPr>
            <w:tcW w:w="7818" w:type="dxa"/>
            <w:vAlign w:val="center"/>
          </w:tcPr>
          <w:p w:rsidR="007C7DB5" w:rsidRPr="00CE36AA" w:rsidRDefault="007C7DB5" w:rsidP="008C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работ</w:t>
            </w:r>
          </w:p>
        </w:tc>
      </w:tr>
      <w:tr w:rsidR="007C7DB5" w:rsidRPr="00CE36AA" w:rsidTr="00F90721">
        <w:tc>
          <w:tcPr>
            <w:tcW w:w="3147" w:type="dxa"/>
          </w:tcPr>
          <w:p w:rsidR="007C7DB5" w:rsidRDefault="00366EA4" w:rsidP="00FE4F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28.05</w:t>
            </w:r>
            <w:r w:rsidR="00FC6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FC6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FC6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.11.2019</w:t>
            </w:r>
          </w:p>
          <w:p w:rsidR="000134FE" w:rsidRDefault="003E7CF6" w:rsidP="00FE4F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8.00 до 20</w:t>
            </w:r>
            <w:r w:rsidR="00013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.00 часов местного времени </w:t>
            </w:r>
          </w:p>
          <w:p w:rsidR="008D3267" w:rsidRPr="00F90721" w:rsidRDefault="008D3267" w:rsidP="000134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</w:tcPr>
          <w:p w:rsidR="007C7DB5" w:rsidRPr="00CE36AA" w:rsidRDefault="00FC6624" w:rsidP="00366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02:09:020201; </w:t>
            </w:r>
            <w:r w:rsidRPr="005E6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02:09:070201; 02:09:071701; 02:09:120301; 02:63:020702</w:t>
            </w:r>
            <w:r w:rsidRPr="005E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8" w:type="dxa"/>
          </w:tcPr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Актуализация документов необходимых </w:t>
            </w: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для проведения работ.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полевых обследований, инвентаризации земель в кадастровых кварталах.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геодезической</w:t>
            </w:r>
            <w:proofErr w:type="gramEnd"/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сьемки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Исходные данные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Уведомление правообладателей и иных лиц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Кадастровый учет изменений адресов, земельных участков, внесение сведений о ранее учтенных земельных участках и др.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Проекты карт-планов.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Картографическая основа.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Сопутствующие материалы.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Протоколы согласительной комиссии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Утвержденные карты-планы.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Внесение сведений </w:t>
            </w:r>
            <w:r w:rsidR="003E7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объектах недвижимости, содержащихся в                           </w:t>
            </w:r>
            <w:proofErr w:type="spellStart"/>
            <w:proofErr w:type="gramStart"/>
            <w:r w:rsidR="003E7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карт-планах</w:t>
            </w:r>
            <w:proofErr w:type="spellEnd"/>
            <w:proofErr w:type="gramEnd"/>
            <w:r w:rsidR="003E7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территории кадастровых кварталов </w:t>
            </w: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Единый государственный реестр недвижимости.</w:t>
            </w:r>
          </w:p>
        </w:tc>
      </w:tr>
    </w:tbl>
    <w:p w:rsidR="00FE4F65" w:rsidRDefault="00FE4F6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7DB5" w:rsidRPr="00CE36AA" w:rsidRDefault="007C7DB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C7DB5" w:rsidRPr="00CE36AA" w:rsidRDefault="007C7DB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Правообладатели объектов недвижимости, расположенных на территории комплексных кадастровых работ, в соответствии с частью 6 статьи 42.7 Федерального закона от 24 июля 2007 г.№221-ФЗ «О государственном кадастре недвижимости»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всоответствии</w:t>
      </w:r>
      <w:proofErr w:type="gramEnd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частью 5 статьи 20 Федерального закона от 24 июля 2007 г. №221</w:t>
      </w:r>
      <w:r w:rsidR="00CE36AA"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</w:r>
      <w:proofErr w:type="spellStart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rosreestr</w:t>
      </w:r>
      <w:proofErr w:type="spellEnd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информационно-телекоммуникационной сети «Интернет».</w:t>
      </w:r>
    </w:p>
    <w:p w:rsidR="007C7DB5" w:rsidRPr="00CE36AA" w:rsidRDefault="007C7DB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 4 статьи 42.6 Федерального закона от 24 июля 2007 г. №221 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</w:t>
      </w:r>
      <w:proofErr w:type="gramEnd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 июля 2007 г. №221</w:t>
      </w:r>
      <w:r w:rsid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ФЗ 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</w:r>
    </w:p>
    <w:p w:rsidR="00A92CA1" w:rsidRPr="006341A7" w:rsidRDefault="007C7DB5" w:rsidP="008D7C1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Указанные сведения и документы можно представить по адресу:</w:t>
      </w:r>
      <w:r w:rsidR="003E7CF6" w:rsidRPr="003E7CF6">
        <w:rPr>
          <w:rFonts w:ascii="Times New Roman" w:hAnsi="Times New Roman" w:cs="Times New Roman"/>
          <w:b/>
          <w:u w:val="single"/>
        </w:rPr>
        <w:t xml:space="preserve"> </w:t>
      </w:r>
      <w:r w:rsidR="003E7CF6" w:rsidRPr="003E7CF6">
        <w:rPr>
          <w:rFonts w:ascii="Times New Roman" w:hAnsi="Times New Roman" w:cs="Times New Roman"/>
          <w:b/>
          <w:sz w:val="24"/>
          <w:szCs w:val="24"/>
          <w:u w:val="single"/>
        </w:rPr>
        <w:t xml:space="preserve">454080, </w:t>
      </w:r>
      <w:proofErr w:type="gramStart"/>
      <w:r w:rsidR="003E7CF6" w:rsidRPr="003E7CF6">
        <w:rPr>
          <w:rFonts w:ascii="Times New Roman" w:hAnsi="Times New Roman" w:cs="Times New Roman"/>
          <w:b/>
          <w:sz w:val="24"/>
          <w:szCs w:val="24"/>
          <w:u w:val="single"/>
        </w:rPr>
        <w:t>Челябинская</w:t>
      </w:r>
      <w:proofErr w:type="gramEnd"/>
      <w:r w:rsidR="003E7CF6" w:rsidRPr="003E7C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обл., г. Челябинск, Свердловский </w:t>
      </w:r>
      <w:proofErr w:type="spellStart"/>
      <w:r w:rsidR="003E7CF6" w:rsidRPr="003E7CF6">
        <w:rPr>
          <w:rFonts w:ascii="Times New Roman" w:hAnsi="Times New Roman" w:cs="Times New Roman"/>
          <w:b/>
          <w:sz w:val="24"/>
          <w:szCs w:val="24"/>
          <w:u w:val="single"/>
        </w:rPr>
        <w:t>пр-т</w:t>
      </w:r>
      <w:proofErr w:type="spellEnd"/>
      <w:r w:rsidR="003E7CF6" w:rsidRPr="003E7CF6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д. 84Б, </w:t>
      </w:r>
      <w:proofErr w:type="spellStart"/>
      <w:r w:rsidR="003E7CF6" w:rsidRPr="003E7CF6">
        <w:rPr>
          <w:rFonts w:ascii="Times New Roman" w:hAnsi="Times New Roman" w:cs="Times New Roman"/>
          <w:b/>
          <w:sz w:val="24"/>
          <w:szCs w:val="24"/>
          <w:u w:val="single"/>
        </w:rPr>
        <w:t>оф</w:t>
      </w:r>
      <w:proofErr w:type="spellEnd"/>
      <w:r w:rsidR="003E7CF6" w:rsidRPr="003E7CF6">
        <w:rPr>
          <w:rFonts w:ascii="Times New Roman" w:hAnsi="Times New Roman" w:cs="Times New Roman"/>
          <w:b/>
          <w:sz w:val="24"/>
          <w:szCs w:val="24"/>
          <w:u w:val="single"/>
        </w:rPr>
        <w:t>. 7.1</w:t>
      </w:r>
      <w:r w:rsidR="003E7CF6" w:rsidRPr="003E7CF6">
        <w:rPr>
          <w:rFonts w:ascii="Times New Roman" w:hAnsi="Times New Roman" w:cs="Times New Roman"/>
          <w:sz w:val="24"/>
          <w:szCs w:val="24"/>
        </w:rPr>
        <w:t>.</w:t>
      </w:r>
      <w:r w:rsidR="00A92CA1" w:rsidRPr="006341A7">
        <w:rPr>
          <w:rFonts w:ascii="Times New Roman" w:hAnsi="Times New Roman" w:cs="Times New Roman"/>
          <w:b/>
          <w:sz w:val="24"/>
          <w:szCs w:val="24"/>
        </w:rPr>
        <w:t xml:space="preserve">, адрес электронной почты: </w:t>
      </w:r>
      <w:hyperlink r:id="rId8" w:history="1"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p</w:t>
        </w:r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</w:rPr>
          <w:t>.</w:t>
        </w:r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d</w:t>
        </w:r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</w:rPr>
          <w:t>.</w:t>
        </w:r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a</w:t>
        </w:r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</w:rPr>
          <w:t>91@</w:t>
        </w:r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mail</w:t>
        </w:r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</w:rPr>
          <w:t>.</w:t>
        </w:r>
        <w:proofErr w:type="spellStart"/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  <w:proofErr w:type="spellEnd"/>
      </w:hyperlink>
      <w:r w:rsidR="008D7C13">
        <w:rPr>
          <w:sz w:val="22"/>
          <w:szCs w:val="22"/>
        </w:rPr>
        <w:t>.</w:t>
      </w:r>
    </w:p>
    <w:p w:rsidR="007C7DB5" w:rsidRPr="00CE36AA" w:rsidRDefault="007C7DB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Заинтересованные лица в соответствии с частью 7 статьи 45 Федерального закона от 24 июля 2007</w:t>
      </w:r>
      <w:r w:rsidR="008D7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№221-ФЗ «О государственном кадастре недвижимости» вправе </w:t>
      </w: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самостоятельно подать в орган кадастрового учета заявление о внесении в государственный кадастр недвижимости  сведений о ранее учтенном объекте недвижимости.</w:t>
      </w:r>
    </w:p>
    <w:sectPr w:rsidR="007C7DB5" w:rsidRPr="00CE36AA" w:rsidSect="00FE4F6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6F46"/>
    <w:multiLevelType w:val="hybridMultilevel"/>
    <w:tmpl w:val="8EE0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B5"/>
    <w:rsid w:val="000134FE"/>
    <w:rsid w:val="00091C2D"/>
    <w:rsid w:val="00105401"/>
    <w:rsid w:val="00105DFD"/>
    <w:rsid w:val="001F4FD7"/>
    <w:rsid w:val="00236535"/>
    <w:rsid w:val="002D2CBF"/>
    <w:rsid w:val="002D5496"/>
    <w:rsid w:val="00366EA4"/>
    <w:rsid w:val="00387E7A"/>
    <w:rsid w:val="003E7CF6"/>
    <w:rsid w:val="004B095D"/>
    <w:rsid w:val="005A6FE8"/>
    <w:rsid w:val="005E68F4"/>
    <w:rsid w:val="006341A7"/>
    <w:rsid w:val="006B5DB9"/>
    <w:rsid w:val="006F22FE"/>
    <w:rsid w:val="006F5DDE"/>
    <w:rsid w:val="00705FAF"/>
    <w:rsid w:val="00753549"/>
    <w:rsid w:val="00792F43"/>
    <w:rsid w:val="007C7DB5"/>
    <w:rsid w:val="0083741A"/>
    <w:rsid w:val="008D3267"/>
    <w:rsid w:val="008D7C13"/>
    <w:rsid w:val="009977F4"/>
    <w:rsid w:val="00A067F7"/>
    <w:rsid w:val="00A92CA1"/>
    <w:rsid w:val="00AF435D"/>
    <w:rsid w:val="00BA50D4"/>
    <w:rsid w:val="00BB0456"/>
    <w:rsid w:val="00C50425"/>
    <w:rsid w:val="00CE36AA"/>
    <w:rsid w:val="00D1188F"/>
    <w:rsid w:val="00D4143A"/>
    <w:rsid w:val="00DD01D6"/>
    <w:rsid w:val="00F90721"/>
    <w:rsid w:val="00FC6624"/>
    <w:rsid w:val="00FE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D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7DB5"/>
    <w:rPr>
      <w:color w:val="0000FF" w:themeColor="hyperlink"/>
      <w:u w:val="single"/>
    </w:rPr>
  </w:style>
  <w:style w:type="paragraph" w:customStyle="1" w:styleId="ConsPlusNormal">
    <w:name w:val="ConsPlusNormal"/>
    <w:rsid w:val="001F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D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7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d.a9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50765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d.a91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dm45@bashkortost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2018-08-03T11:02:00Z</cp:lastPrinted>
  <dcterms:created xsi:type="dcterms:W3CDTF">2019-06-19T10:14:00Z</dcterms:created>
  <dcterms:modified xsi:type="dcterms:W3CDTF">2019-06-19T10:14:00Z</dcterms:modified>
</cp:coreProperties>
</file>